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484" w:rsidRPr="00501B77" w:rsidRDefault="00576484" w:rsidP="00576484">
      <w:pPr>
        <w:jc w:val="both"/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proofErr w:type="spellStart"/>
      <w:r w:rsidRPr="00501B77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Куслій</w:t>
      </w:r>
      <w:proofErr w:type="spellEnd"/>
      <w:r w:rsidRPr="00501B77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Олег Григорович</w:t>
      </w:r>
    </w:p>
    <w:bookmarkEnd w:id="0"/>
    <w:p w:rsidR="00576484" w:rsidRPr="00501B77" w:rsidRDefault="00576484" w:rsidP="0057648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01B77">
        <w:rPr>
          <w:color w:val="333333"/>
          <w:sz w:val="28"/>
          <w:szCs w:val="28"/>
        </w:rPr>
        <w:t xml:space="preserve">Народився 1 серпня 1978 року у місті </w:t>
      </w:r>
      <w:proofErr w:type="spellStart"/>
      <w:r w:rsidRPr="00501B77">
        <w:rPr>
          <w:color w:val="333333"/>
          <w:sz w:val="28"/>
          <w:szCs w:val="28"/>
        </w:rPr>
        <w:t>Борзна</w:t>
      </w:r>
      <w:proofErr w:type="spellEnd"/>
      <w:r w:rsidRPr="00501B77">
        <w:rPr>
          <w:color w:val="333333"/>
          <w:sz w:val="28"/>
          <w:szCs w:val="28"/>
        </w:rPr>
        <w:t xml:space="preserve"> Чернігівської області.</w:t>
      </w:r>
    </w:p>
    <w:p w:rsidR="00576484" w:rsidRPr="00501B77" w:rsidRDefault="00576484" w:rsidP="0057648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01B77">
        <w:rPr>
          <w:color w:val="333333"/>
          <w:sz w:val="28"/>
          <w:szCs w:val="28"/>
        </w:rPr>
        <w:t xml:space="preserve">У 1996 році закінчив </w:t>
      </w:r>
      <w:proofErr w:type="spellStart"/>
      <w:r w:rsidRPr="00501B77">
        <w:rPr>
          <w:color w:val="333333"/>
          <w:sz w:val="28"/>
          <w:szCs w:val="28"/>
        </w:rPr>
        <w:t>Борзнянську</w:t>
      </w:r>
      <w:proofErr w:type="spellEnd"/>
      <w:r w:rsidRPr="00501B77">
        <w:rPr>
          <w:color w:val="333333"/>
          <w:sz w:val="28"/>
          <w:szCs w:val="28"/>
        </w:rPr>
        <w:t xml:space="preserve"> ЗОШ І-ІІІ ступенів, після чого був призваний до лав Збройних Сил України, військову службу проходив у місті Павлоград Дніпропетровської області.</w:t>
      </w:r>
    </w:p>
    <w:p w:rsidR="00576484" w:rsidRPr="00501B77" w:rsidRDefault="00576484" w:rsidP="0057648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01B77">
        <w:rPr>
          <w:color w:val="333333"/>
          <w:sz w:val="28"/>
          <w:szCs w:val="28"/>
        </w:rPr>
        <w:t>Тимчасово не працював.</w:t>
      </w:r>
    </w:p>
    <w:p w:rsidR="00576484" w:rsidRPr="00501B77" w:rsidRDefault="00576484" w:rsidP="0057648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01B77">
        <w:rPr>
          <w:color w:val="333333"/>
          <w:sz w:val="28"/>
          <w:szCs w:val="28"/>
        </w:rPr>
        <w:t>3 вересня 2014 року мобілізований до лав Збройних Сил України.</w:t>
      </w:r>
    </w:p>
    <w:p w:rsidR="00576484" w:rsidRPr="00501B77" w:rsidRDefault="00576484" w:rsidP="0057648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01B77">
        <w:rPr>
          <w:color w:val="333333"/>
          <w:sz w:val="28"/>
          <w:szCs w:val="28"/>
        </w:rPr>
        <w:t>Сержант, командир відділення 2-ї мотопіхотної роти військової частини В 2278 (13-й мотопіхотний батальйон).</w:t>
      </w:r>
    </w:p>
    <w:p w:rsidR="00576484" w:rsidRPr="00501B77" w:rsidRDefault="00576484" w:rsidP="0057648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01B77">
        <w:rPr>
          <w:color w:val="333333"/>
          <w:sz w:val="28"/>
          <w:szCs w:val="28"/>
        </w:rPr>
        <w:t>Загинув 18 лютого 2015 року під час бою у місті Дебальцеве Донецької області.</w:t>
      </w:r>
    </w:p>
    <w:p w:rsidR="00576484" w:rsidRPr="00501B77" w:rsidRDefault="00576484" w:rsidP="0057648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01B77">
        <w:rPr>
          <w:color w:val="333333"/>
          <w:sz w:val="28"/>
          <w:szCs w:val="28"/>
        </w:rPr>
        <w:t xml:space="preserve">Похований у місті </w:t>
      </w:r>
      <w:proofErr w:type="spellStart"/>
      <w:r w:rsidRPr="00501B77">
        <w:rPr>
          <w:color w:val="333333"/>
          <w:sz w:val="28"/>
          <w:szCs w:val="28"/>
        </w:rPr>
        <w:t>Борзна</w:t>
      </w:r>
      <w:proofErr w:type="spellEnd"/>
      <w:r w:rsidRPr="00501B77">
        <w:rPr>
          <w:color w:val="333333"/>
          <w:sz w:val="28"/>
          <w:szCs w:val="28"/>
        </w:rPr>
        <w:t xml:space="preserve"> Чернігівської області.</w:t>
      </w:r>
    </w:p>
    <w:p w:rsidR="00576484" w:rsidRPr="00501B77" w:rsidRDefault="00576484" w:rsidP="0057648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01B77">
        <w:rPr>
          <w:color w:val="333333"/>
          <w:sz w:val="28"/>
          <w:szCs w:val="28"/>
        </w:rPr>
        <w:t>Відповідно до Указу Президента України від 21 березня 2016 року № 103/2016 "Про відзначення державними нагородами України" нагороджений посмертно орденом "За мужність" III ступеня</w:t>
      </w:r>
    </w:p>
    <w:p w:rsidR="007301A4" w:rsidRPr="00085099" w:rsidRDefault="007301A4" w:rsidP="00085099"/>
    <w:sectPr w:rsidR="007301A4" w:rsidRPr="000850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AB0"/>
    <w:rsid w:val="00036DCB"/>
    <w:rsid w:val="00085099"/>
    <w:rsid w:val="000D5CA5"/>
    <w:rsid w:val="002507EF"/>
    <w:rsid w:val="003253A5"/>
    <w:rsid w:val="00343656"/>
    <w:rsid w:val="00346B8A"/>
    <w:rsid w:val="004446D2"/>
    <w:rsid w:val="004E2236"/>
    <w:rsid w:val="00576484"/>
    <w:rsid w:val="006E3C2E"/>
    <w:rsid w:val="007301A4"/>
    <w:rsid w:val="007373AC"/>
    <w:rsid w:val="009B0AB0"/>
    <w:rsid w:val="00A00C35"/>
    <w:rsid w:val="00A6684E"/>
    <w:rsid w:val="00A86910"/>
    <w:rsid w:val="00AB3CE2"/>
    <w:rsid w:val="00B139A1"/>
    <w:rsid w:val="00C32997"/>
    <w:rsid w:val="00C53BA0"/>
    <w:rsid w:val="00DA63E3"/>
    <w:rsid w:val="00FE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5387C-7C6B-4FA0-8A94-DBBE0794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0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507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489</Words>
  <Characters>280</Characters>
  <Application>Microsoft Office Word</Application>
  <DocSecurity>0</DocSecurity>
  <Lines>2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27</cp:revision>
  <dcterms:created xsi:type="dcterms:W3CDTF">2021-04-13T08:44:00Z</dcterms:created>
  <dcterms:modified xsi:type="dcterms:W3CDTF">2021-04-14T06:07:00Z</dcterms:modified>
</cp:coreProperties>
</file>